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安徽省建筑节能与科技协会技术研究中心申报表</w:t>
      </w:r>
    </w:p>
    <w:bookmarkEnd w:id="0"/>
    <w:p>
      <w:pPr>
        <w:jc w:val="right"/>
        <w:rPr>
          <w:rFonts w:ascii="仿宋_GB2312" w:hAnsi="仿宋_GB2312" w:eastAsia="仿宋_GB2312" w:cs="仿宋_GB2312"/>
          <w:sz w:val="28"/>
          <w:szCs w:val="28"/>
        </w:rPr>
      </w:pPr>
    </w:p>
    <w:tbl>
      <w:tblPr>
        <w:tblStyle w:val="2"/>
        <w:tblW w:w="49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2718"/>
        <w:gridCol w:w="1899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exact"/>
          <w:jc w:val="center"/>
        </w:trPr>
        <w:tc>
          <w:tcPr>
            <w:tcW w:w="1074" w:type="pct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申请技术创</w:t>
            </w:r>
          </w:p>
          <w:p>
            <w:pPr>
              <w:jc w:val="center"/>
              <w:rPr>
                <w:rFonts w:eastAsia="方正小标宋简体"/>
                <w:sz w:val="24"/>
              </w:rPr>
            </w:pPr>
            <w:r>
              <w:rPr>
                <w:rFonts w:hint="eastAsia" w:hAnsi="宋体"/>
                <w:sz w:val="24"/>
              </w:rPr>
              <w:t>新中心名称</w:t>
            </w:r>
          </w:p>
        </w:tc>
        <w:tc>
          <w:tcPr>
            <w:tcW w:w="3926" w:type="pct"/>
            <w:gridSpan w:val="3"/>
            <w:vAlign w:val="center"/>
          </w:tcPr>
          <w:p>
            <w:pPr>
              <w:jc w:val="center"/>
              <w:rPr>
                <w:rFonts w:eastAsia="方正小标宋简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安徽省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exact"/>
          <w:jc w:val="center"/>
        </w:trPr>
        <w:tc>
          <w:tcPr>
            <w:tcW w:w="1074" w:type="pct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主要研究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内容</w:t>
            </w:r>
          </w:p>
        </w:tc>
        <w:tc>
          <w:tcPr>
            <w:tcW w:w="3926" w:type="pct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074" w:type="pct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申报</w:t>
            </w:r>
            <w:r>
              <w:rPr>
                <w:rFonts w:hAnsi="宋体"/>
                <w:sz w:val="24"/>
              </w:rPr>
              <w:t>单位名称</w:t>
            </w:r>
          </w:p>
        </w:tc>
        <w:tc>
          <w:tcPr>
            <w:tcW w:w="1600" w:type="pct"/>
            <w:vAlign w:val="center"/>
          </w:tcPr>
          <w:p>
            <w:pPr>
              <w:jc w:val="center"/>
              <w:rPr>
                <w:rFonts w:eastAsia="方正小标宋简体"/>
                <w:sz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eastAsia="方正小标宋简体"/>
                <w:sz w:val="24"/>
              </w:rPr>
            </w:pPr>
            <w:r>
              <w:rPr>
                <w:rFonts w:hint="eastAsia" w:hAnsi="宋体"/>
                <w:sz w:val="24"/>
              </w:rPr>
              <w:t>单位性质</w:t>
            </w:r>
          </w:p>
        </w:tc>
        <w:tc>
          <w:tcPr>
            <w:tcW w:w="1208" w:type="pct"/>
            <w:vAlign w:val="center"/>
          </w:tcPr>
          <w:p>
            <w:pPr>
              <w:jc w:val="center"/>
              <w:rPr>
                <w:rFonts w:eastAsia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074" w:type="pct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统一社会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信用代码</w:t>
            </w:r>
          </w:p>
        </w:tc>
        <w:tc>
          <w:tcPr>
            <w:tcW w:w="1600" w:type="pct"/>
            <w:vAlign w:val="center"/>
          </w:tcPr>
          <w:p>
            <w:pPr>
              <w:jc w:val="center"/>
              <w:rPr>
                <w:rFonts w:eastAsia="方正小标宋简体"/>
                <w:sz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法定代表人</w:t>
            </w:r>
          </w:p>
        </w:tc>
        <w:tc>
          <w:tcPr>
            <w:tcW w:w="1208" w:type="pct"/>
            <w:vAlign w:val="center"/>
          </w:tcPr>
          <w:p>
            <w:pPr>
              <w:jc w:val="center"/>
              <w:rPr>
                <w:rFonts w:eastAsia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074" w:type="pct"/>
            <w:vAlign w:val="center"/>
          </w:tcPr>
          <w:p>
            <w:pPr>
              <w:jc w:val="center"/>
              <w:rPr>
                <w:rFonts w:eastAsia="方正小标宋简体"/>
                <w:sz w:val="24"/>
              </w:rPr>
            </w:pPr>
            <w:r>
              <w:rPr>
                <w:rFonts w:hint="eastAsia" w:hAnsi="宋体"/>
                <w:sz w:val="24"/>
              </w:rPr>
              <w:t>注册资本</w:t>
            </w:r>
          </w:p>
        </w:tc>
        <w:tc>
          <w:tcPr>
            <w:tcW w:w="1600" w:type="pct"/>
            <w:vAlign w:val="center"/>
          </w:tcPr>
          <w:p>
            <w:pPr>
              <w:jc w:val="center"/>
              <w:rPr>
                <w:rFonts w:eastAsia="方正小标宋简体"/>
                <w:sz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通讯地址</w:t>
            </w:r>
          </w:p>
        </w:tc>
        <w:tc>
          <w:tcPr>
            <w:tcW w:w="1208" w:type="pct"/>
            <w:vAlign w:val="center"/>
          </w:tcPr>
          <w:p>
            <w:pPr>
              <w:jc w:val="center"/>
              <w:rPr>
                <w:rFonts w:eastAsia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074" w:type="pct"/>
            <w:vAlign w:val="center"/>
          </w:tcPr>
          <w:p>
            <w:pPr>
              <w:jc w:val="center"/>
              <w:rPr>
                <w:rFonts w:eastAsia="方正小标宋简体"/>
                <w:sz w:val="24"/>
              </w:rPr>
            </w:pPr>
            <w:r>
              <w:rPr>
                <w:rFonts w:hint="eastAsia" w:hAnsi="宋体"/>
                <w:sz w:val="24"/>
              </w:rPr>
              <w:t>现有场地（</w:t>
            </w:r>
            <w:r>
              <w:rPr>
                <w:rFonts w:hint="eastAsia" w:ascii="宋体" w:hAnsi="宋体" w:eastAsia="宋体" w:cs="宋体"/>
                <w:sz w:val="24"/>
              </w:rPr>
              <w:t>㎡</w:t>
            </w:r>
            <w:r>
              <w:rPr>
                <w:rFonts w:hint="eastAsia" w:hAnsi="宋体"/>
                <w:sz w:val="24"/>
              </w:rPr>
              <w:t>）</w:t>
            </w:r>
          </w:p>
        </w:tc>
        <w:tc>
          <w:tcPr>
            <w:tcW w:w="1600" w:type="pct"/>
            <w:vAlign w:val="center"/>
          </w:tcPr>
          <w:p>
            <w:pPr>
              <w:jc w:val="center"/>
              <w:rPr>
                <w:rFonts w:eastAsia="方正小标宋简体"/>
                <w:sz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现有人员（人）</w:t>
            </w:r>
          </w:p>
        </w:tc>
        <w:tc>
          <w:tcPr>
            <w:tcW w:w="1208" w:type="pct"/>
            <w:vAlign w:val="center"/>
          </w:tcPr>
          <w:p>
            <w:pPr>
              <w:jc w:val="center"/>
              <w:rPr>
                <w:rFonts w:eastAsia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074" w:type="pct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研发设备资产</w:t>
            </w:r>
          </w:p>
        </w:tc>
        <w:tc>
          <w:tcPr>
            <w:tcW w:w="1600" w:type="pct"/>
            <w:vAlign w:val="center"/>
          </w:tcPr>
          <w:p>
            <w:pPr>
              <w:jc w:val="right"/>
              <w:rPr>
                <w:rFonts w:eastAsia="方正小标宋简体"/>
                <w:sz w:val="24"/>
              </w:rPr>
            </w:pPr>
            <w:r>
              <w:rPr>
                <w:rFonts w:hint="eastAsia" w:hAnsi="宋体"/>
                <w:sz w:val="24"/>
              </w:rPr>
              <w:t>万元</w:t>
            </w: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eastAsia="方正小标宋简体"/>
                <w:sz w:val="24"/>
              </w:rPr>
            </w:pPr>
            <w:r>
              <w:rPr>
                <w:rFonts w:hint="eastAsia" w:hAnsi="宋体"/>
                <w:sz w:val="24"/>
              </w:rPr>
              <w:t>上一年研发投入</w:t>
            </w:r>
          </w:p>
        </w:tc>
        <w:tc>
          <w:tcPr>
            <w:tcW w:w="1208" w:type="pct"/>
            <w:vAlign w:val="center"/>
          </w:tcPr>
          <w:p>
            <w:pPr>
              <w:jc w:val="righ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074" w:type="pct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研究机构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负责人</w:t>
            </w:r>
          </w:p>
        </w:tc>
        <w:tc>
          <w:tcPr>
            <w:tcW w:w="1600" w:type="pct"/>
            <w:vAlign w:val="center"/>
          </w:tcPr>
          <w:p>
            <w:pPr>
              <w:jc w:val="right"/>
              <w:rPr>
                <w:rFonts w:hAnsi="宋体"/>
                <w:sz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电话</w:t>
            </w:r>
          </w:p>
        </w:tc>
        <w:tc>
          <w:tcPr>
            <w:tcW w:w="1208" w:type="pct"/>
            <w:vAlign w:val="center"/>
          </w:tcPr>
          <w:p>
            <w:pPr>
              <w:jc w:val="right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074" w:type="pct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职称</w:t>
            </w:r>
          </w:p>
        </w:tc>
        <w:tc>
          <w:tcPr>
            <w:tcW w:w="1600" w:type="pct"/>
            <w:vAlign w:val="center"/>
          </w:tcPr>
          <w:p>
            <w:pPr>
              <w:jc w:val="right"/>
              <w:rPr>
                <w:rFonts w:hAnsi="宋体"/>
                <w:sz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邮箱</w:t>
            </w:r>
          </w:p>
        </w:tc>
        <w:tc>
          <w:tcPr>
            <w:tcW w:w="1208" w:type="pct"/>
            <w:vAlign w:val="center"/>
          </w:tcPr>
          <w:p>
            <w:pPr>
              <w:jc w:val="right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074" w:type="pct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申报</w:t>
            </w:r>
            <w:r>
              <w:rPr>
                <w:rFonts w:hAnsi="宋体"/>
                <w:sz w:val="24"/>
              </w:rPr>
              <w:t>联系人</w:t>
            </w:r>
          </w:p>
        </w:tc>
        <w:tc>
          <w:tcPr>
            <w:tcW w:w="1600" w:type="pct"/>
            <w:vAlign w:val="center"/>
          </w:tcPr>
          <w:p>
            <w:pPr>
              <w:jc w:val="right"/>
              <w:rPr>
                <w:rFonts w:hAnsi="宋体"/>
                <w:sz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手机</w:t>
            </w:r>
          </w:p>
        </w:tc>
        <w:tc>
          <w:tcPr>
            <w:tcW w:w="1208" w:type="pct"/>
            <w:vAlign w:val="center"/>
          </w:tcPr>
          <w:p>
            <w:pPr>
              <w:jc w:val="right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exact"/>
          <w:jc w:val="center"/>
        </w:trPr>
        <w:tc>
          <w:tcPr>
            <w:tcW w:w="5000" w:type="pct"/>
            <w:gridSpan w:val="4"/>
          </w:tcPr>
          <w:p>
            <w:pPr>
              <w:spacing w:before="156" w:beforeLines="50" w:line="280" w:lineRule="exact"/>
              <w:rPr>
                <w:sz w:val="24"/>
              </w:rPr>
            </w:pPr>
            <w:r>
              <w:rPr>
                <w:sz w:val="24"/>
              </w:rPr>
              <w:t>申</w:t>
            </w:r>
            <w:r>
              <w:rPr>
                <w:rFonts w:hint="eastAsia"/>
                <w:sz w:val="24"/>
              </w:rPr>
              <w:t>报</w:t>
            </w:r>
            <w:r>
              <w:rPr>
                <w:sz w:val="24"/>
              </w:rPr>
              <w:t>单位意见：</w:t>
            </w:r>
          </w:p>
          <w:p>
            <w:pPr>
              <w:spacing w:line="280" w:lineRule="exact"/>
              <w:ind w:right="420" w:firstLine="3000" w:firstLineChars="1250"/>
              <w:rPr>
                <w:sz w:val="24"/>
              </w:rPr>
            </w:pPr>
          </w:p>
          <w:p>
            <w:pPr>
              <w:spacing w:line="280" w:lineRule="exact"/>
              <w:ind w:right="420" w:firstLine="3000" w:firstLineChars="1250"/>
              <w:rPr>
                <w:sz w:val="24"/>
              </w:rPr>
            </w:pPr>
          </w:p>
          <w:p>
            <w:pPr>
              <w:spacing w:line="280" w:lineRule="exact"/>
              <w:ind w:right="420" w:firstLine="3000" w:firstLineChars="1250"/>
              <w:jc w:val="right"/>
              <w:rPr>
                <w:sz w:val="24"/>
              </w:rPr>
            </w:pPr>
          </w:p>
          <w:p>
            <w:pPr>
              <w:spacing w:line="280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（公章）    </w:t>
            </w:r>
          </w:p>
          <w:p>
            <w:pPr>
              <w:spacing w:line="280" w:lineRule="exact"/>
              <w:ind w:right="420"/>
              <w:rPr>
                <w:sz w:val="24"/>
              </w:rPr>
            </w:pPr>
          </w:p>
          <w:p>
            <w:pPr>
              <w:jc w:val="right"/>
              <w:rPr>
                <w:rFonts w:eastAsia="方正小标宋简体"/>
                <w:sz w:val="24"/>
              </w:rPr>
            </w:pPr>
            <w:r>
              <w:rPr>
                <w:sz w:val="24"/>
              </w:rPr>
              <w:t xml:space="preserve">                  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月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exact"/>
          <w:jc w:val="center"/>
        </w:trPr>
        <w:tc>
          <w:tcPr>
            <w:tcW w:w="5000" w:type="pct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备注：1.申请技术研究中心名称应与企业经营方向密切联系、突出企业特色，例：安徽省</w:t>
            </w:r>
            <w:r>
              <w:rPr>
                <w:rFonts w:hint="eastAsia"/>
                <w:sz w:val="24"/>
                <w:u w:val="single"/>
              </w:rPr>
              <w:t>膨胀珍珠岩保温板</w:t>
            </w:r>
            <w:r>
              <w:rPr>
                <w:rFonts w:hint="eastAsia"/>
                <w:sz w:val="24"/>
              </w:rPr>
              <w:t>技术研究中心、安徽省</w:t>
            </w:r>
            <w:r>
              <w:rPr>
                <w:rFonts w:hint="eastAsia"/>
                <w:sz w:val="24"/>
                <w:u w:val="single"/>
              </w:rPr>
              <w:t>雨水收集利用</w:t>
            </w:r>
            <w:r>
              <w:rPr>
                <w:rFonts w:hint="eastAsia"/>
                <w:sz w:val="24"/>
              </w:rPr>
              <w:t>技术研究中心。     2.</w:t>
            </w:r>
            <w:r>
              <w:fldChar w:fldCharType="begin"/>
            </w:r>
            <w:r>
              <w:instrText xml:space="preserve"> HYPERLINK "mailto:2.电子版请发至ahjnkjxh@126.com" </w:instrText>
            </w:r>
            <w:r>
              <w:fldChar w:fldCharType="separate"/>
            </w:r>
            <w:r>
              <w:rPr>
                <w:rFonts w:hint="eastAsia"/>
                <w:sz w:val="24"/>
              </w:rPr>
              <w:t>电子版请发至ahjnkjxh@126.com</w:t>
            </w:r>
            <w:r>
              <w:rPr>
                <w:rFonts w:hint="eastAsia"/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，纸质版请邮寄至合肥市包河区紫云路996号省城乡规划建设大厦407，刘洋洋0551-62878679。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A4E02"/>
    <w:rsid w:val="129A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2020-06-11T07:11:00Z</dcterms:created>
  <dc:creator>刘洋洋</dc:creator>
  <cp:lastModifiedBy>刘洋洋</cp:lastModifiedBy>
  <dcterms:modified xsi:type="dcterms:W3CDTF">2020-06-11T07:12:00Z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